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SMK BARU BINTULU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KADET REMAJA SEKOLAH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PERLEMBAGAAN KADET REMAJA SEKOLAH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Pada mematuhi Subperaturan 5 {(1)(a)} dalam Peraturan-peraturan Pendidikan (Persatuan Sekolah) 1998, Akta Pendidikan 1996 seperti dalam Warta Kerajaan Malaysia Jilid 42, No. 11, Tambahan No. 41, Perundangan (A): P.U. (A) 196 bertarikh 21hb Mei 1998, maka berikut ini dikemukakan Peraturan-peraturan (Perlembagaan) (Nama Pertubuhan dan alamat) yang selepas ini disebut sebagai “persatuan” sahaja.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 </w:t>
        <w:tab/>
        <w:t xml:space="preserve">NAMA DAN ALAMAT                  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     Nama Persatuan</w:t>
        <w:tab/>
        <w:tab/>
        <w:t xml:space="preserve">: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CTH :Persatuan Bahasa Inggeris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     Alamat</w:t>
        <w:tab/>
        <w:tab/>
        <w:tab/>
        <w:t xml:space="preserve">: </w:t>
        <w:tab/>
        <w:t xml:space="preserve">SMK Baru Bintulu,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Peti Surat 1547,Jalan Kemunting,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97010 Bintulu, Sarawak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2 </w:t>
        <w:tab/>
        <w:tab/>
        <w:t xml:space="preserve">MATLAMAT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               Memberi peluang kepada setiap murid untuk mengembangkan potensi secara seimbang dan menyeluruh dalam  aspek jasmani, emosi, rohani dan intelek.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3</w:t>
        <w:tab/>
        <w:tab/>
        <w:t xml:space="preserve">OBJEKTIF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         Supaya ahli dapat menganggotai  persatuan ini dengan lebih terpimpin dalam menimba Ilmu berkaitan dan dapat memupuk semangat bertanggungjawab dan disiplin diri.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          Ahli-ahli persatuan akan seberapa daya berusaha untuk mencapai tahap yang paling tinggi dalam aktiviti yang diceburi terutamanya melalui ujian-ujian kecekapan dan pertandingan-pertandingan yang diikutinya.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4 </w:t>
        <w:tab/>
        <w:tab/>
        <w:t xml:space="preserve">KEAHLIAN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                Dibuka kepada semua murid sekolah ini.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                 Ahli-ahli mestilah menerima serta bersetuju berpegang kepada Perlembagaan</w:t>
        <w:tab/>
        <w:t xml:space="preserve">         dan akan mengambil bahagian dengan cergas bagi menjayakan tujuan</w:t>
        <w:tab/>
        <w:tab/>
        <w:t xml:space="preserve">         persatuan ini.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 </w:t>
        <w:tab/>
        <w:t xml:space="preserve">       Ahli- ahli mestilah menerima dan mematuhi Perlembagaan Kelab.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5 </w:t>
        <w:tab/>
        <w:tab/>
        <w:t xml:space="preserve">GURU PENASIHAT</w:t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               Guru Penasihat adalah terdiri daripada guru sekolah ini.</w:t>
      </w:r>
    </w:p>
    <w:p w:rsidR="00000000" w:rsidDel="00000000" w:rsidP="00000000" w:rsidRDefault="00000000" w:rsidRPr="00000000" w14:paraId="0000001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               Guru Penasihat hendaklah memberi nasihat dalam perancangan dan pelaksanaan  </w:t>
      </w:r>
    </w:p>
    <w:p w:rsidR="00000000" w:rsidDel="00000000" w:rsidP="00000000" w:rsidRDefault="00000000" w:rsidRPr="00000000" w14:paraId="0000001F">
      <w:pPr>
        <w:pageBreakBefore w:val="0"/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sesuatu aktiviti.</w:t>
      </w:r>
    </w:p>
    <w:p w:rsidR="00000000" w:rsidDel="00000000" w:rsidP="00000000" w:rsidRDefault="00000000" w:rsidRPr="00000000" w14:paraId="0000002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                Guru Penasihat hendaklah sentiasa bersama dengan ahli semasa aktiviti</w:t>
        <w:tab/>
        <w:tab/>
        <w:tab/>
        <w:t xml:space="preserve">dijalankan.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6 </w:t>
        <w:tab/>
        <w:tab/>
        <w:t xml:space="preserve">AHLI JAWATANKUASA</w:t>
      </w:r>
    </w:p>
    <w:p w:rsidR="00000000" w:rsidDel="00000000" w:rsidP="00000000" w:rsidRDefault="00000000" w:rsidRPr="00000000" w14:paraId="0000002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</w:t>
        <w:tab/>
        <w:t xml:space="preserve">Dilantik semasa Mesyuarat Agung.</w:t>
      </w:r>
    </w:p>
    <w:p w:rsidR="00000000" w:rsidDel="00000000" w:rsidP="00000000" w:rsidRDefault="00000000" w:rsidRPr="00000000" w14:paraId="0000002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</w:t>
        <w:tab/>
        <w:t xml:space="preserve">Ahli yang hadir layak dicalonkan sebagai Ahli Jawatankuasa manakala ahli   yang </w:t>
      </w:r>
    </w:p>
    <w:p w:rsidR="00000000" w:rsidDel="00000000" w:rsidP="00000000" w:rsidRDefault="00000000" w:rsidRPr="00000000" w14:paraId="00000025">
      <w:pPr>
        <w:pageBreakBefore w:val="0"/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dapat  hadir  tetapi  menulis   surat  tunjuk  sebab  layak  dicalonkan sebagai Ahli Jawatankuasa.</w:t>
      </w:r>
    </w:p>
    <w:p w:rsidR="00000000" w:rsidDel="00000000" w:rsidP="00000000" w:rsidRDefault="00000000" w:rsidRPr="00000000" w14:paraId="0000002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        Pemilihan ahli jawatankuasa secara undian.</w:t>
      </w:r>
    </w:p>
    <w:p w:rsidR="00000000" w:rsidDel="00000000" w:rsidP="00000000" w:rsidRDefault="00000000" w:rsidRPr="00000000" w14:paraId="00000027">
      <w:pPr>
        <w:pageBreakBefore w:val="0"/>
        <w:spacing w:after="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        Ahli Jawatankuasa Kecil boleh dilantik oleh Guru Penasihat tanpa mengadakan mesyuarat.</w:t>
      </w:r>
    </w:p>
    <w:p w:rsidR="00000000" w:rsidDel="00000000" w:rsidP="00000000" w:rsidRDefault="00000000" w:rsidRPr="00000000" w14:paraId="0000002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6.5</w:t>
        <w:tab/>
        <w:t xml:space="preserve">Ahli Jawatankuasa yang  hendak   meletakkan   jawatan   hendaklah menghantar  </w:t>
      </w:r>
    </w:p>
    <w:p w:rsidR="00000000" w:rsidDel="00000000" w:rsidP="00000000" w:rsidRDefault="00000000" w:rsidRPr="00000000" w14:paraId="0000002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surat perletakan  jawatan   kepada  Guru Penasihat.</w:t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7   TUGAS DAN TANGGUNGJAWAB JAWATANKUASA</w:t>
      </w:r>
    </w:p>
    <w:p w:rsidR="00000000" w:rsidDel="00000000" w:rsidP="00000000" w:rsidRDefault="00000000" w:rsidRPr="00000000" w14:paraId="0000002C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7.1    Pengerusi</w:t>
      </w:r>
    </w:p>
    <w:p w:rsidR="00000000" w:rsidDel="00000000" w:rsidP="00000000" w:rsidRDefault="00000000" w:rsidRPr="00000000" w14:paraId="0000002D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7.1.1       Mempengerusikan  semua  mesyuarat  dan  bertanggungjawab atas kesempurnaan semua mesyuarat</w:t>
      </w:r>
    </w:p>
    <w:p w:rsidR="00000000" w:rsidDel="00000000" w:rsidP="00000000" w:rsidRDefault="00000000" w:rsidRPr="00000000" w14:paraId="0000002E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7.1.2       Meneliti catatan minit mesyuarat dan memastikan segala keputusan yang diputuskan diambil tindakan yang sewajarnya.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7.1.3       Menjalankan tugas-tugas lain yang diarahkan oleh Guru Penasihat dari masa ke semasa.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7.2    Naib Pengerusi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7.2.1       Membantu pengerusi dalam menjalankan tugas dan tanggung jawab yang diberi.</w:t>
      </w:r>
    </w:p>
    <w:p w:rsidR="00000000" w:rsidDel="00000000" w:rsidP="00000000" w:rsidRDefault="00000000" w:rsidRPr="00000000" w14:paraId="00000034">
      <w:pPr>
        <w:pageBreakBefore w:val="0"/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7.2.2       Mempengurusikan   mesyuarat  semasa  ketiadaan pengerusi.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7.2.3       Menjalankan tugas-tugas lain yang diarahkan oleh Guru Penasihat dari masa ke semasa.</w:t>
      </w:r>
    </w:p>
    <w:p w:rsidR="00000000" w:rsidDel="00000000" w:rsidP="00000000" w:rsidRDefault="00000000" w:rsidRPr="00000000" w14:paraId="0000003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7.3    </w:t>
        <w:tab/>
        <w:t xml:space="preserve">Setiausaha</w:t>
      </w:r>
    </w:p>
    <w:p w:rsidR="00000000" w:rsidDel="00000000" w:rsidP="00000000" w:rsidRDefault="00000000" w:rsidRPr="00000000" w14:paraId="0000003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7.3.1      </w:t>
        <w:tab/>
        <w:t xml:space="preserve">Menguruskan hal-hal surat menyurat.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7.3.2  </w:t>
        <w:tab/>
        <w:t xml:space="preserve">Mencatat   dan   menandatangani minit mesyuarat/laporan kegiatan-kegiatan.</w:t>
      </w:r>
    </w:p>
    <w:p w:rsidR="00000000" w:rsidDel="00000000" w:rsidP="00000000" w:rsidRDefault="00000000" w:rsidRPr="00000000" w14:paraId="0000003B">
      <w:pPr>
        <w:pageBreakBefore w:val="0"/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7.3.3       Mencatat kehadiran ahli</w:t>
      </w:r>
    </w:p>
    <w:p w:rsidR="00000000" w:rsidDel="00000000" w:rsidP="00000000" w:rsidRDefault="00000000" w:rsidRPr="00000000" w14:paraId="0000003C">
      <w:pPr>
        <w:pageBreakBefore w:val="0"/>
        <w:spacing w:after="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7.3.4       Menyimpan dokumen yang berkaitan dengan persatuan.</w:t>
      </w:r>
    </w:p>
    <w:p w:rsidR="00000000" w:rsidDel="00000000" w:rsidP="00000000" w:rsidRDefault="00000000" w:rsidRPr="00000000" w14:paraId="0000003D">
      <w:pPr>
        <w:pageBreakBefore w:val="0"/>
        <w:spacing w:after="0" w:lineRule="auto"/>
        <w:ind w:left="1440" w:hanging="8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7.3.5       Menjalankan tugas-tugas lain yang diarahkan oleh Guru Penasihat dari masa ke semasa.</w:t>
      </w:r>
    </w:p>
    <w:p w:rsidR="00000000" w:rsidDel="00000000" w:rsidP="00000000" w:rsidRDefault="00000000" w:rsidRPr="00000000" w14:paraId="0000003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7.4    Penolong Setiausaha</w:t>
      </w:r>
    </w:p>
    <w:p w:rsidR="00000000" w:rsidDel="00000000" w:rsidP="00000000" w:rsidRDefault="00000000" w:rsidRPr="00000000" w14:paraId="0000004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7.4.1</w:t>
        <w:tab/>
        <w:t xml:space="preserve">Membantu   setiausaha  dalam  menjalankan  segala tugas dan tanggungjawabnya.</w:t>
      </w:r>
    </w:p>
    <w:p w:rsidR="00000000" w:rsidDel="00000000" w:rsidP="00000000" w:rsidRDefault="00000000" w:rsidRPr="00000000" w14:paraId="0000004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7.4.2</w:t>
        <w:tab/>
        <w:t xml:space="preserve">Menjalankan     tugas     Setiausaha     sewaktu   ketiadaan Setiausaha.</w:t>
      </w:r>
    </w:p>
    <w:p w:rsidR="00000000" w:rsidDel="00000000" w:rsidP="00000000" w:rsidRDefault="00000000" w:rsidRPr="00000000" w14:paraId="00000043">
      <w:pPr>
        <w:pageBreakBefore w:val="0"/>
        <w:spacing w:after="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7.4.3</w:t>
        <w:tab/>
        <w:t xml:space="preserve">menjalankan  tugas-tugas  lain yang diarahkan oleh Guru Penasihat dari masa ke semasa.</w:t>
      </w:r>
    </w:p>
    <w:p w:rsidR="00000000" w:rsidDel="00000000" w:rsidP="00000000" w:rsidRDefault="00000000" w:rsidRPr="00000000" w14:paraId="0000004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7.5    Bendahari</w:t>
      </w:r>
    </w:p>
    <w:p w:rsidR="00000000" w:rsidDel="00000000" w:rsidP="00000000" w:rsidRDefault="00000000" w:rsidRPr="00000000" w14:paraId="00000046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7.5.1           Bertanggungjawab berkenaan semua hal kewangan Persatuan</w:t>
      </w:r>
    </w:p>
    <w:p w:rsidR="00000000" w:rsidDel="00000000" w:rsidP="00000000" w:rsidRDefault="00000000" w:rsidRPr="00000000" w14:paraId="00000047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7.5.2           Membuat dan menyimpan kira-kira berkenaan semua perkara kewangan dan bertanggungjawab di atas kesahihannya.</w:t>
      </w:r>
    </w:p>
    <w:p w:rsidR="00000000" w:rsidDel="00000000" w:rsidP="00000000" w:rsidRDefault="00000000" w:rsidRPr="00000000" w14:paraId="00000048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7.5.3           menyebdiakan Penyata    Kira-Kira   bulanan    dan tahunan serta menandatanganinya.</w:t>
      </w:r>
    </w:p>
    <w:p w:rsidR="00000000" w:rsidDel="00000000" w:rsidP="00000000" w:rsidRDefault="00000000" w:rsidRPr="00000000" w14:paraId="00000049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7.5.4           Melaporkan  kedudukan  kewangan  sekiranya  diminta   di dalam mesyuarat ahli jawatankuasa.</w:t>
      </w:r>
    </w:p>
    <w:p w:rsidR="00000000" w:rsidDel="00000000" w:rsidP="00000000" w:rsidRDefault="00000000" w:rsidRPr="00000000" w14:paraId="0000004A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7.5.5            Menyediakan Laporan Kewangan untuk di audit dan dibentangkan dalam Mesyuarat Agung.</w:t>
      </w:r>
    </w:p>
    <w:p w:rsidR="00000000" w:rsidDel="00000000" w:rsidP="00000000" w:rsidRDefault="00000000" w:rsidRPr="00000000" w14:paraId="0000004B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7.5.6           Menjalankan  tugas-tugas  lain yang diarahkan  oleh  Guru Penasihat dari masa ke semasa.</w:t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7.6    Penolong Bendahari</w:t>
      </w:r>
    </w:p>
    <w:p w:rsidR="00000000" w:rsidDel="00000000" w:rsidP="00000000" w:rsidRDefault="00000000" w:rsidRPr="00000000" w14:paraId="0000004E">
      <w:pPr>
        <w:pageBreakBefore w:val="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7.6.1           Menjalankan  tugas-tugas  Bendahari   sewaktu  ketiadaan Bendahari.</w:t>
      </w:r>
    </w:p>
    <w:p w:rsidR="00000000" w:rsidDel="00000000" w:rsidP="00000000" w:rsidRDefault="00000000" w:rsidRPr="00000000" w14:paraId="0000004F">
      <w:pPr>
        <w:pageBreakBefore w:val="0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7.6.2           Menjalankan  tugas-tugas  lain  yang diarahkan oleh  Guru Penasihat dari masa ke semasa.</w:t>
      </w:r>
    </w:p>
    <w:p w:rsidR="00000000" w:rsidDel="00000000" w:rsidP="00000000" w:rsidRDefault="00000000" w:rsidRPr="00000000" w14:paraId="00000050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7.7    Ahli Jawatankuasa</w:t>
      </w:r>
    </w:p>
    <w:p w:rsidR="00000000" w:rsidDel="00000000" w:rsidP="00000000" w:rsidRDefault="00000000" w:rsidRPr="00000000" w14:paraId="00000051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7.7.1           Membantu menjalankan tugas dalam segala  program  dan aktiviti yang dilaksanakan.</w:t>
      </w:r>
    </w:p>
    <w:p w:rsidR="00000000" w:rsidDel="00000000" w:rsidP="00000000" w:rsidRDefault="00000000" w:rsidRPr="00000000" w14:paraId="00000052">
      <w:pPr>
        <w:pageBreakBefore w:val="0"/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7.7.2           Mempengerusikan biro sekiranya dilantik.</w:t>
      </w:r>
    </w:p>
    <w:p w:rsidR="00000000" w:rsidDel="00000000" w:rsidP="00000000" w:rsidRDefault="00000000" w:rsidRPr="00000000" w14:paraId="00000053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7.7.3           Menjalankan  tugas-tugas lain yang  diarahkan  oleh  Guru Penasihat dari masa ke semasa</w:t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7.8    Pemeriksa Kira-Kira</w:t>
      </w:r>
    </w:p>
    <w:p w:rsidR="00000000" w:rsidDel="00000000" w:rsidP="00000000" w:rsidRDefault="00000000" w:rsidRPr="00000000" w14:paraId="00000056">
      <w:pPr>
        <w:pageBreakBefore w:val="0"/>
        <w:spacing w:after="0" w:lineRule="auto"/>
        <w:ind w:left="1843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7.8.1           Memeriksa, menyemak serta mengesahkan Laporan Kewangan tahunan dan bertangungjawab keatasnya.</w:t>
      </w:r>
    </w:p>
    <w:p w:rsidR="00000000" w:rsidDel="00000000" w:rsidP="00000000" w:rsidRDefault="00000000" w:rsidRPr="00000000" w14:paraId="00000057">
      <w:pPr>
        <w:pageBreakBefore w:val="0"/>
        <w:spacing w:after="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7.8.2           Memastikan pengurusan kewangan diuruskan dengan betul.</w:t>
      </w:r>
    </w:p>
    <w:p w:rsidR="00000000" w:rsidDel="00000000" w:rsidP="00000000" w:rsidRDefault="00000000" w:rsidRPr="00000000" w14:paraId="0000005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8 </w:t>
        <w:tab/>
        <w:t xml:space="preserve">KEWANGAN</w:t>
      </w:r>
    </w:p>
    <w:p w:rsidR="00000000" w:rsidDel="00000000" w:rsidP="00000000" w:rsidRDefault="00000000" w:rsidRPr="00000000" w14:paraId="0000005B">
      <w:pPr>
        <w:pageBreakBefore w:val="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</w:t>
        <w:tab/>
        <w:t xml:space="preserve">Sumber utama kewangan persatuan adalah melalui   derma yang diputuskan  semasa Mesyuarat Agung dan telah diputuskan sebanyak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RM 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</w:t>
        <w:tab/>
        <w:t xml:space="preserve">Persatuan   juga   boleh   memperolehi    kewangan melalui aktiviti.</w:t>
      </w:r>
    </w:p>
    <w:p w:rsidR="00000000" w:rsidDel="00000000" w:rsidP="00000000" w:rsidRDefault="00000000" w:rsidRPr="00000000" w14:paraId="0000005D">
      <w:pPr>
        <w:pageBreakBefore w:val="0"/>
        <w:spacing w:after="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</w:t>
        <w:tab/>
        <w:t xml:space="preserve">Ahli-ahli     yang     bersetuju     menyertai     aktiviti     yang memerlukan perbelanjaan  besar  boleh dikenakan derma khas bagi membiayai aktiviti tersebut.</w:t>
      </w:r>
    </w:p>
    <w:p w:rsidR="00000000" w:rsidDel="00000000" w:rsidP="00000000" w:rsidRDefault="00000000" w:rsidRPr="00000000" w14:paraId="0000005E">
      <w:pPr>
        <w:pageBreakBefore w:val="0"/>
        <w:spacing w:after="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        Semua pungutan / penyimpanan   hendaklah disimpan dan dimaklumkan kepada pihak sekolah,  dan mendapat kebenaran Pengetua.</w:t>
      </w:r>
    </w:p>
    <w:p w:rsidR="00000000" w:rsidDel="00000000" w:rsidP="00000000" w:rsidRDefault="00000000" w:rsidRPr="00000000" w14:paraId="0000005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9 </w:t>
        <w:tab/>
        <w:t xml:space="preserve">KEHADIRAN / PENYERTAAN</w:t>
      </w:r>
    </w:p>
    <w:p w:rsidR="00000000" w:rsidDel="00000000" w:rsidP="00000000" w:rsidRDefault="00000000" w:rsidRPr="00000000" w14:paraId="00000062">
      <w:pPr>
        <w:pageBreakBefore w:val="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        Ahli  persatuan   dikehendaki   menghadiri   semua aktiviti  yang  dijalankan  oleh persatuan  sepanjang tahun.</w:t>
      </w:r>
    </w:p>
    <w:p w:rsidR="00000000" w:rsidDel="00000000" w:rsidP="00000000" w:rsidRDefault="00000000" w:rsidRPr="00000000" w14:paraId="00000063">
      <w:pPr>
        <w:pageBreakBefore w:val="0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       Kegagalan   berbuat  demikian  sebanyak tiga kali berturut-turut  dikehendaki  menulis  surat  tunjuk  sebab.  Tindakan memotong markah kehadiran dalam penilaian  kokurikulum boleh diambil sekiranya gagal berbuat demikian.</w:t>
      </w:r>
    </w:p>
    <w:p w:rsidR="00000000" w:rsidDel="00000000" w:rsidP="00000000" w:rsidRDefault="00000000" w:rsidRPr="00000000" w14:paraId="0000006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10</w:t>
        <w:tab/>
        <w:t xml:space="preserve">AKTIVITI</w:t>
      </w:r>
    </w:p>
    <w:p w:rsidR="00000000" w:rsidDel="00000000" w:rsidP="00000000" w:rsidRDefault="00000000" w:rsidRPr="00000000" w14:paraId="00000066">
      <w:pPr>
        <w:pageBreakBefore w:val="0"/>
        <w:spacing w:after="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</w:t>
        <w:tab/>
        <w:t xml:space="preserve">Dijalankan seperti yang dirancang dalam mesyuarat agung atau mesyuarat ahli jawatankuasa.</w:t>
      </w:r>
    </w:p>
    <w:p w:rsidR="00000000" w:rsidDel="00000000" w:rsidP="00000000" w:rsidRDefault="00000000" w:rsidRPr="00000000" w14:paraId="0000006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</w:t>
        <w:tab/>
        <w:t xml:space="preserve">Sebarang pindaan aktiviti akan dibuat oleh Guru Penasihat dan diumumkan kepada</w:t>
        <w:tab/>
        <w:t xml:space="preserve">ahli.</w:t>
      </w:r>
    </w:p>
    <w:p w:rsidR="00000000" w:rsidDel="00000000" w:rsidP="00000000" w:rsidRDefault="00000000" w:rsidRPr="00000000" w14:paraId="0000006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11  </w:t>
        <w:tab/>
        <w:t xml:space="preserve">PERATURAN-PERATURAN</w:t>
      </w:r>
    </w:p>
    <w:p w:rsidR="00000000" w:rsidDel="00000000" w:rsidP="00000000" w:rsidRDefault="00000000" w:rsidRPr="00000000" w14:paraId="0000006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            Peraturan sekolah adalah menjadi peraturan asas.</w:t>
      </w:r>
    </w:p>
    <w:p w:rsidR="00000000" w:rsidDel="00000000" w:rsidP="00000000" w:rsidRDefault="00000000" w:rsidRPr="00000000" w14:paraId="0000006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            Peraturan khas yang ditetapkan hendaklah dipatuhi oleh semua ahli.</w:t>
      </w:r>
    </w:p>
    <w:p w:rsidR="00000000" w:rsidDel="00000000" w:rsidP="00000000" w:rsidRDefault="00000000" w:rsidRPr="00000000" w14:paraId="0000006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            Ahli-ahli yang melanggar peraturan akan dikenakan tindakan tatatertib.</w:t>
      </w:r>
    </w:p>
    <w:p w:rsidR="00000000" w:rsidDel="00000000" w:rsidP="00000000" w:rsidRDefault="00000000" w:rsidRPr="00000000" w14:paraId="0000006E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12</w:t>
        <w:tab/>
        <w:t xml:space="preserve">TINDAKAN DISIPLIN</w:t>
      </w:r>
    </w:p>
    <w:p w:rsidR="00000000" w:rsidDel="00000000" w:rsidP="00000000" w:rsidRDefault="00000000" w:rsidRPr="00000000" w14:paraId="00000070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        </w:t>
        <w:tab/>
        <w:t xml:space="preserve">Diambil  terhadap   ahli   yang   melanggar   perlembagaan persatuan  dan   tidak   mematuhi  peraturan  yang ditetapkan.</w:t>
      </w:r>
    </w:p>
    <w:p w:rsidR="00000000" w:rsidDel="00000000" w:rsidP="00000000" w:rsidRDefault="00000000" w:rsidRPr="00000000" w14:paraId="0000007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            Tindakan disiplin adalah mengikut cara berikut:</w:t>
      </w:r>
    </w:p>
    <w:p w:rsidR="00000000" w:rsidDel="00000000" w:rsidP="00000000" w:rsidRDefault="00000000" w:rsidRPr="00000000" w14:paraId="0000007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12.3            Amaran lisan</w:t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12.4            Amaran bertulis</w:t>
      </w:r>
    </w:p>
    <w:p w:rsidR="00000000" w:rsidDel="00000000" w:rsidP="00000000" w:rsidRDefault="00000000" w:rsidRPr="00000000" w14:paraId="00000074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12.5      </w:t>
        <w:tab/>
        <w:t xml:space="preserve">Ahli yang tidak berpuas hati dengan tindakan yang diambil boleh membuat rayuan kepada Guru Penasihat persatuan secara  bertulis  dan  keputusan  Guru   Penasihat adalah muktamad.</w:t>
      </w:r>
    </w:p>
    <w:p w:rsidR="00000000" w:rsidDel="00000000" w:rsidP="00000000" w:rsidRDefault="00000000" w:rsidRPr="00000000" w14:paraId="0000007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13                 PINDAAN PERLEMBAGAAN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            Mana-mana   bahagian    dalam     perlembagaan   ini  sah sehingga  ia dipinda.</w:t>
      </w:r>
    </w:p>
    <w:p w:rsidR="00000000" w:rsidDel="00000000" w:rsidP="00000000" w:rsidRDefault="00000000" w:rsidRPr="00000000" w14:paraId="0000007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14               PEMBUBARAN PERSATUAN</w:t>
      </w:r>
    </w:p>
    <w:p w:rsidR="00000000" w:rsidDel="00000000" w:rsidP="00000000" w:rsidRDefault="00000000" w:rsidRPr="00000000" w14:paraId="0000007A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         </w:t>
        <w:tab/>
        <w:t xml:space="preserve">Pendaftar, Guru Besar dan Pengetua  diberi  kuasa  untuk  membubarkan  persatuan  jika didapati melanggar perlembagaan dan Falsafah Pendidikan Kebangsaan.</w:t>
      </w:r>
    </w:p>
    <w:p w:rsidR="00000000" w:rsidDel="00000000" w:rsidP="00000000" w:rsidRDefault="00000000" w:rsidRPr="00000000" w14:paraId="0000007B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14.2            Segala hutang wajib dijelaskan.   Baki  kewangan  diputuskan dalam Mesyuarat Agung Tergempar.</w:t>
      </w:r>
    </w:p>
    <w:p w:rsidR="00000000" w:rsidDel="00000000" w:rsidP="00000000" w:rsidRDefault="00000000" w:rsidRPr="00000000" w14:paraId="0000007C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15               PENARIKAN DIRI DARI MENJADI AHLI</w:t>
      </w:r>
    </w:p>
    <w:p w:rsidR="00000000" w:rsidDel="00000000" w:rsidP="00000000" w:rsidRDefault="00000000" w:rsidRPr="00000000" w14:paraId="0000007E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 </w:t>
        <w:tab/>
        <w:t xml:space="preserve">Ahli yang berhasrat untuk menarik diri daripada kelab hendaklah menulis surat kepada pengerusi untuk diputuskan dalam mesyuarat ahli jawatankuasa.</w:t>
        <w:tab/>
        <w:tab/>
      </w:r>
    </w:p>
    <w:p w:rsidR="00000000" w:rsidDel="00000000" w:rsidP="00000000" w:rsidRDefault="00000000" w:rsidRPr="00000000" w14:paraId="0000007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16               PELAPORAN AKTIVITI </w:t>
      </w:r>
    </w:p>
    <w:p w:rsidR="00000000" w:rsidDel="00000000" w:rsidP="00000000" w:rsidRDefault="00000000" w:rsidRPr="00000000" w14:paraId="00000080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</w:t>
        <w:tab/>
        <w:t xml:space="preserve">Laporan setiap aktiviti kelab hendaklah disediakan secara bertulis</w:t>
      </w:r>
    </w:p>
    <w:p w:rsidR="00000000" w:rsidDel="00000000" w:rsidP="00000000" w:rsidRDefault="00000000" w:rsidRPr="00000000" w14:paraId="00000081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PERATURAN  17               HAL-HAL LAIN</w:t>
      </w:r>
    </w:p>
    <w:p w:rsidR="00000000" w:rsidDel="00000000" w:rsidP="00000000" w:rsidRDefault="00000000" w:rsidRPr="00000000" w14:paraId="00000084">
      <w:pPr>
        <w:pageBreakBefore w:val="0"/>
        <w:ind w:left="1134" w:hanging="113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17.1            Setiap    ahli    perlu   mengetahui   tanggungjawab  sendiri  terhadap aktiviti yang dijalankan.</w:t>
      </w:r>
    </w:p>
    <w:p w:rsidR="00000000" w:rsidDel="00000000" w:rsidP="00000000" w:rsidRDefault="00000000" w:rsidRPr="00000000" w14:paraId="0000008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17.2             Ahli-ahli  hendaklah   sentiasa  peka dan mengikuti  aktiviti dengan penuh minat.</w:t>
      </w:r>
    </w:p>
    <w:p w:rsidR="00000000" w:rsidDel="00000000" w:rsidP="00000000" w:rsidRDefault="00000000" w:rsidRPr="00000000" w14:paraId="0000008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</w:t>
        <w:tab/>
        <w:t xml:space="preserve">   </w:t>
        <w:tab/>
        <w:t xml:space="preserve">...............................................</w:t>
        <w:tab/>
        <w:tab/>
        <w:t xml:space="preserve">......................................</w:t>
      </w:r>
    </w:p>
    <w:p w:rsidR="00000000" w:rsidDel="00000000" w:rsidP="00000000" w:rsidRDefault="00000000" w:rsidRPr="00000000" w14:paraId="0000008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  <w:tab/>
        <w:tab/>
        <w:tab/>
        <w:t xml:space="preserve">)        </w:t>
        <w:tab/>
        <w:t xml:space="preserve"> (</w:t>
        <w:tab/>
        <w:tab/>
        <w:tab/>
        <w:tab/>
        <w:t xml:space="preserve">)          (</w:t>
        <w:tab/>
        <w:tab/>
        <w:tab/>
        <w:t xml:space="preserve">)</w:t>
      </w:r>
    </w:p>
    <w:p w:rsidR="00000000" w:rsidDel="00000000" w:rsidP="00000000" w:rsidRDefault="00000000" w:rsidRPr="00000000" w14:paraId="0000008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Setiausaha,</w:t>
        <w:tab/>
        <w:tab/>
        <w:tab/>
        <w:t xml:space="preserve">Pengerusi,</w:t>
        <w:tab/>
        <w:tab/>
        <w:tab/>
        <w:t xml:space="preserve">       </w:t>
        <w:tab/>
        <w:t xml:space="preserve">Guru Penasihat,</w:t>
      </w:r>
    </w:p>
    <w:p w:rsidR="00000000" w:rsidDel="00000000" w:rsidP="00000000" w:rsidRDefault="00000000" w:rsidRPr="00000000" w14:paraId="0000008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Persatuan B. Inggeris </w:t>
        <w:tab/>
        <w:tab/>
        <w:t xml:space="preserve">Persatuan B. Inggeris</w:t>
        <w:tab/>
        <w:t xml:space="preserve">       </w:t>
        <w:tab/>
        <w:tab/>
        <w:t xml:space="preserve">Persatuan B. Inggeris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Disahkan oleh,</w:t>
      </w:r>
    </w:p>
    <w:p w:rsidR="00000000" w:rsidDel="00000000" w:rsidP="00000000" w:rsidRDefault="00000000" w:rsidRPr="00000000" w14:paraId="0000008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9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(FATIMAH BT WAN ADINI)</w:t>
      </w:r>
    </w:p>
    <w:p w:rsidR="00000000" w:rsidDel="00000000" w:rsidP="00000000" w:rsidRDefault="00000000" w:rsidRPr="00000000" w14:paraId="0000009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PENGETUA</w:t>
      </w:r>
    </w:p>
    <w:p w:rsidR="00000000" w:rsidDel="00000000" w:rsidP="00000000" w:rsidRDefault="00000000" w:rsidRPr="00000000" w14:paraId="0000009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SMK BARU BINTULU</w:t>
      </w:r>
    </w:p>
    <w:p w:rsidR="00000000" w:rsidDel="00000000" w:rsidP="00000000" w:rsidRDefault="00000000" w:rsidRPr="00000000" w14:paraId="0000009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