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center" w:leader="none" w:pos="4513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LAMPIRAN: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(SENARAI NAMA GURU PENASIHAT)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(LAMPIRKAN SEKALI SURAT PERLANTIKAN RASMI YANG DIBERI OLEH SEKOLAH PADA AWAL TAHUN)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630" w:top="63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tabs>
        <w:tab w:val="left" w:leader="none" w:pos="-480"/>
        <w:tab w:val="left" w:leader="none" w:pos="0"/>
        <w:tab w:val="left" w:leader="none" w:pos="360"/>
        <w:tab w:val="left" w:leader="none" w:pos="720"/>
        <w:tab w:val="left" w:leader="none" w:pos="1080"/>
        <w:tab w:val="left" w:leader="none" w:pos="1440"/>
        <w:tab w:val="left" w:leader="none" w:pos="1800"/>
        <w:tab w:val="left" w:leader="none" w:pos="2160"/>
        <w:tab w:val="left" w:leader="none" w:pos="2340"/>
        <w:tab w:val="left" w:leader="none" w:pos="2520"/>
        <w:tab w:val="left" w:leader="none" w:pos="2880"/>
        <w:tab w:val="left" w:leader="none" w:pos="3600"/>
        <w:tab w:val="left" w:leader="none" w:pos="4320"/>
        <w:tab w:val="left" w:leader="none" w:pos="4680"/>
        <w:tab w:val="left" w:leader="none" w:pos="5040"/>
        <w:tab w:val="left" w:leader="none" w:pos="5400"/>
        <w:tab w:val="left" w:leader="none" w:pos="5760"/>
        <w:tab w:val="left" w:leader="none" w:pos="6120"/>
        <w:tab w:val="left" w:leader="none" w:pos="6480"/>
        <w:tab w:val="left" w:leader="none" w:pos="684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</w:tabs>
      <w:ind w:left="2340" w:hanging="2340"/>
      <w:rPr>
        <w:rFonts w:ascii="Century Gothic" w:cs="Century Gothic" w:eastAsia="Century Gothic" w:hAnsi="Century Gothic"/>
        <w:b w:val="1"/>
      </w:rPr>
    </w:pPr>
    <w:r w:rsidDel="00000000" w:rsidR="00000000" w:rsidRPr="00000000">
      <w:rPr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sz w:val="30"/>
        <w:szCs w:val="30"/>
        <w:rtl w:val="0"/>
      </w:rPr>
      <w:t xml:space="preserve">     </w:t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-79374</wp:posOffset>
          </wp:positionH>
          <wp:positionV relativeFrom="paragraph">
            <wp:posOffset>106045</wp:posOffset>
          </wp:positionV>
          <wp:extent cx="1347470" cy="9410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470" cy="9410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